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1B4" w:rsidRPr="00015995" w:rsidRDefault="00AA0E18" w:rsidP="00B06095">
      <w:pPr>
        <w:ind w:left="720"/>
        <w:rPr>
          <w:noProof/>
          <w:color w:val="FF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8890</wp:posOffset>
            </wp:positionV>
            <wp:extent cx="7591425" cy="10735310"/>
            <wp:effectExtent l="0" t="0" r="9525" b="8890"/>
            <wp:wrapNone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3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5D13" w:rsidRPr="00DC5D13" w:rsidRDefault="00DC5D13" w:rsidP="00DC5D13">
      <w:pPr>
        <w:jc w:val="center"/>
        <w:rPr>
          <w:b/>
          <w:i/>
          <w:color w:val="FFFFFF" w:themeColor="background1"/>
          <w:sz w:val="28"/>
          <w:szCs w:val="28"/>
        </w:rPr>
      </w:pPr>
      <w:r w:rsidRPr="00DC5D13">
        <w:rPr>
          <w:b/>
          <w:i/>
          <w:color w:val="FFFFFF" w:themeColor="background1"/>
          <w:sz w:val="28"/>
          <w:szCs w:val="28"/>
        </w:rPr>
        <w:t xml:space="preserve">XX. </w:t>
      </w:r>
      <w:proofErr w:type="spellStart"/>
      <w:r w:rsidRPr="00DC5D13">
        <w:rPr>
          <w:b/>
          <w:i/>
          <w:color w:val="FFFFFF" w:themeColor="background1"/>
          <w:sz w:val="28"/>
          <w:szCs w:val="28"/>
        </w:rPr>
        <w:t>Bükkaljai</w:t>
      </w:r>
      <w:proofErr w:type="spellEnd"/>
      <w:r w:rsidRPr="00DC5D13">
        <w:rPr>
          <w:b/>
          <w:i/>
          <w:color w:val="FFFFFF" w:themeColor="background1"/>
          <w:sz w:val="28"/>
          <w:szCs w:val="28"/>
        </w:rPr>
        <w:t xml:space="preserve"> Borfesztivál és Nemzetközi Borverseny</w:t>
      </w:r>
    </w:p>
    <w:p w:rsidR="00DC5D13" w:rsidRPr="00DC5D13" w:rsidRDefault="00DC5D13" w:rsidP="00DC5D13">
      <w:pPr>
        <w:jc w:val="center"/>
        <w:rPr>
          <w:b/>
          <w:i/>
          <w:color w:val="FFFFFF" w:themeColor="background1"/>
          <w:sz w:val="28"/>
          <w:szCs w:val="28"/>
        </w:rPr>
      </w:pPr>
      <w:r w:rsidRPr="00DC5D13">
        <w:rPr>
          <w:b/>
          <w:i/>
          <w:color w:val="FFFFFF" w:themeColor="background1"/>
          <w:sz w:val="28"/>
          <w:szCs w:val="28"/>
        </w:rPr>
        <w:t>2012. június 21-24.</w:t>
      </w:r>
    </w:p>
    <w:p w:rsidR="00DC5D13" w:rsidRPr="00DC5D13" w:rsidRDefault="00DC5D13" w:rsidP="00DC5D13">
      <w:pPr>
        <w:jc w:val="center"/>
        <w:rPr>
          <w:b/>
          <w:i/>
          <w:color w:val="FFFFFF" w:themeColor="background1"/>
          <w:sz w:val="28"/>
          <w:szCs w:val="28"/>
        </w:rPr>
      </w:pPr>
      <w:r w:rsidRPr="00DC5D13">
        <w:rPr>
          <w:b/>
          <w:i/>
          <w:color w:val="FFFFFF" w:themeColor="background1"/>
          <w:sz w:val="28"/>
          <w:szCs w:val="28"/>
        </w:rPr>
        <w:t>Bogács</w:t>
      </w:r>
    </w:p>
    <w:p w:rsidR="00DC5D13" w:rsidRPr="00DC5D13" w:rsidRDefault="00DC5D13" w:rsidP="00DC5D13">
      <w:pPr>
        <w:rPr>
          <w:color w:val="FFFFFF" w:themeColor="background1"/>
        </w:rPr>
      </w:pPr>
    </w:p>
    <w:p w:rsidR="00DC5D13" w:rsidRPr="00DC5D13" w:rsidRDefault="00DC5D13" w:rsidP="00DC5D13">
      <w:pPr>
        <w:ind w:left="567"/>
        <w:rPr>
          <w:b/>
          <w:i/>
          <w:color w:val="FFFFFF" w:themeColor="background1"/>
        </w:rPr>
      </w:pPr>
      <w:r w:rsidRPr="00DC5D13">
        <w:rPr>
          <w:b/>
          <w:i/>
          <w:color w:val="FFFFFF" w:themeColor="background1"/>
        </w:rPr>
        <w:t>2012. június 21. csütörtök</w:t>
      </w:r>
    </w:p>
    <w:p w:rsidR="00DC5D13" w:rsidRPr="00DC5D13" w:rsidRDefault="00DC5D13" w:rsidP="00DC5D13">
      <w:pPr>
        <w:ind w:left="993"/>
        <w:rPr>
          <w:b/>
          <w:color w:val="FFFFFF" w:themeColor="background1"/>
        </w:rPr>
      </w:pPr>
      <w:r w:rsidRPr="00DC5D13">
        <w:rPr>
          <w:b/>
          <w:color w:val="FFFFFF" w:themeColor="background1"/>
        </w:rPr>
        <w:t>18:00 Tóth László egri festőművész kiállításának megnyitója a Közösségi Házban</w:t>
      </w:r>
    </w:p>
    <w:p w:rsidR="00DC5D13" w:rsidRPr="00DC5D13" w:rsidRDefault="00DC5D13" w:rsidP="00DC5D13">
      <w:pPr>
        <w:ind w:left="993"/>
        <w:rPr>
          <w:b/>
          <w:color w:val="FFFFFF" w:themeColor="background1"/>
        </w:rPr>
      </w:pPr>
      <w:r w:rsidRPr="00DC5D13">
        <w:rPr>
          <w:b/>
          <w:color w:val="FFFFFF" w:themeColor="background1"/>
        </w:rPr>
        <w:t>19:30 Meseest a Hagyományőrző Házban</w:t>
      </w:r>
    </w:p>
    <w:p w:rsidR="00DC5D13" w:rsidRPr="00DC5D13" w:rsidRDefault="00DC5D13" w:rsidP="00DC5D13">
      <w:pPr>
        <w:ind w:left="993"/>
        <w:rPr>
          <w:b/>
          <w:color w:val="FFFFFF" w:themeColor="background1"/>
        </w:rPr>
      </w:pPr>
    </w:p>
    <w:p w:rsidR="00DC5D13" w:rsidRPr="00DC5D13" w:rsidRDefault="00DC5D13" w:rsidP="00DC5D13">
      <w:pPr>
        <w:ind w:left="567"/>
        <w:rPr>
          <w:b/>
          <w:i/>
          <w:color w:val="FFFFFF" w:themeColor="background1"/>
        </w:rPr>
      </w:pPr>
      <w:r w:rsidRPr="00DC5D13">
        <w:rPr>
          <w:b/>
          <w:i/>
          <w:color w:val="FFFFFF" w:themeColor="background1"/>
        </w:rPr>
        <w:t>2012. június 22</w:t>
      </w:r>
      <w:proofErr w:type="gramStart"/>
      <w:r w:rsidRPr="00DC5D13">
        <w:rPr>
          <w:b/>
          <w:i/>
          <w:color w:val="FFFFFF" w:themeColor="background1"/>
        </w:rPr>
        <w:t>.,</w:t>
      </w:r>
      <w:proofErr w:type="gramEnd"/>
      <w:r w:rsidRPr="00DC5D13">
        <w:rPr>
          <w:b/>
          <w:i/>
          <w:color w:val="FFFFFF" w:themeColor="background1"/>
        </w:rPr>
        <w:t xml:space="preserve"> péntek</w:t>
      </w:r>
    </w:p>
    <w:p w:rsidR="00DC5D13" w:rsidRPr="00DC5D13" w:rsidRDefault="00DC5D13" w:rsidP="00DC5D13">
      <w:pPr>
        <w:ind w:left="993"/>
        <w:rPr>
          <w:b/>
          <w:color w:val="FFFFFF" w:themeColor="background1"/>
        </w:rPr>
      </w:pPr>
      <w:r w:rsidRPr="00DC5D13">
        <w:rPr>
          <w:b/>
          <w:color w:val="FFFFFF" w:themeColor="background1"/>
        </w:rPr>
        <w:t>8:00 Versenyborok nevezése, gyűjtése a Közösségi Házban</w:t>
      </w:r>
    </w:p>
    <w:p w:rsidR="00DC5D13" w:rsidRPr="00DC5D13" w:rsidRDefault="00DC5D13" w:rsidP="00DC5D13">
      <w:pPr>
        <w:ind w:left="993"/>
        <w:rPr>
          <w:b/>
          <w:color w:val="FFFFFF" w:themeColor="background1"/>
        </w:rPr>
      </w:pPr>
      <w:r w:rsidRPr="00DC5D13">
        <w:rPr>
          <w:b/>
          <w:color w:val="FFFFFF" w:themeColor="background1"/>
        </w:rPr>
        <w:t xml:space="preserve">17:00 Bortúra </w:t>
      </w:r>
      <w:proofErr w:type="spellStart"/>
      <w:r w:rsidRPr="00DC5D13">
        <w:rPr>
          <w:b/>
          <w:color w:val="FFFFFF" w:themeColor="background1"/>
        </w:rPr>
        <w:t>Csáter</w:t>
      </w:r>
      <w:proofErr w:type="spellEnd"/>
      <w:r w:rsidRPr="00DC5D13">
        <w:rPr>
          <w:b/>
          <w:color w:val="FFFFFF" w:themeColor="background1"/>
        </w:rPr>
        <w:t xml:space="preserve"> Apó pincéjétől</w:t>
      </w:r>
    </w:p>
    <w:p w:rsidR="00DC5D13" w:rsidRPr="00DC5D13" w:rsidRDefault="00DC5D13" w:rsidP="00DC5D13">
      <w:pPr>
        <w:ind w:left="993"/>
        <w:rPr>
          <w:b/>
          <w:color w:val="FFFFFF" w:themeColor="background1"/>
        </w:rPr>
      </w:pPr>
      <w:r w:rsidRPr="00DC5D13">
        <w:rPr>
          <w:b/>
          <w:color w:val="FFFFFF" w:themeColor="background1"/>
        </w:rPr>
        <w:t>19:00 ausztriai vadászkürtzenekar koncertje a Cserépi úti pincesoron</w:t>
      </w:r>
    </w:p>
    <w:p w:rsidR="00DC5D13" w:rsidRPr="00DC5D13" w:rsidRDefault="00DC5D13" w:rsidP="00DC5D13">
      <w:pPr>
        <w:ind w:left="993"/>
        <w:rPr>
          <w:b/>
          <w:color w:val="FFFFFF" w:themeColor="background1"/>
        </w:rPr>
      </w:pPr>
    </w:p>
    <w:p w:rsidR="00DC5D13" w:rsidRPr="00DC5D13" w:rsidRDefault="00DC5D13" w:rsidP="00DC5D13">
      <w:pPr>
        <w:ind w:left="567"/>
        <w:rPr>
          <w:b/>
          <w:i/>
          <w:color w:val="FFFFFF" w:themeColor="background1"/>
        </w:rPr>
      </w:pPr>
      <w:r w:rsidRPr="00DC5D13">
        <w:rPr>
          <w:b/>
          <w:i/>
          <w:color w:val="FFFFFF" w:themeColor="background1"/>
        </w:rPr>
        <w:t>2012. június 23</w:t>
      </w:r>
      <w:proofErr w:type="gramStart"/>
      <w:r w:rsidRPr="00DC5D13">
        <w:rPr>
          <w:b/>
          <w:i/>
          <w:color w:val="FFFFFF" w:themeColor="background1"/>
        </w:rPr>
        <w:t>.,</w:t>
      </w:r>
      <w:proofErr w:type="gramEnd"/>
      <w:r w:rsidRPr="00DC5D13">
        <w:rPr>
          <w:b/>
          <w:i/>
          <w:color w:val="FFFFFF" w:themeColor="background1"/>
        </w:rPr>
        <w:t xml:space="preserve"> szombat</w:t>
      </w:r>
    </w:p>
    <w:p w:rsidR="00DC5D13" w:rsidRPr="00DC5D13" w:rsidRDefault="00DC5D13" w:rsidP="00DC5D13">
      <w:pPr>
        <w:ind w:left="993"/>
        <w:rPr>
          <w:b/>
          <w:i/>
          <w:color w:val="FFFFFF" w:themeColor="background1"/>
        </w:rPr>
      </w:pPr>
      <w:r w:rsidRPr="00DC5D13">
        <w:rPr>
          <w:b/>
          <w:i/>
          <w:color w:val="FFFFFF" w:themeColor="background1"/>
        </w:rPr>
        <w:t>Helyszín: Közösségi Ház</w:t>
      </w:r>
    </w:p>
    <w:p w:rsidR="00DC5D13" w:rsidRPr="00DC5D13" w:rsidRDefault="00DC5D13" w:rsidP="00DC5D13">
      <w:pPr>
        <w:ind w:left="993"/>
        <w:rPr>
          <w:b/>
          <w:color w:val="FFFFFF" w:themeColor="background1"/>
        </w:rPr>
      </w:pPr>
      <w:r w:rsidRPr="00DC5D13">
        <w:rPr>
          <w:b/>
          <w:color w:val="FFFFFF" w:themeColor="background1"/>
        </w:rPr>
        <w:t>09:00 Borverseny megnyitója a Közösségi Házban</w:t>
      </w:r>
    </w:p>
    <w:p w:rsidR="00DC5D13" w:rsidRPr="00DC5D13" w:rsidRDefault="00DC5D13" w:rsidP="00DC5D13">
      <w:pPr>
        <w:ind w:left="993"/>
        <w:rPr>
          <w:b/>
          <w:color w:val="FFFFFF" w:themeColor="background1"/>
        </w:rPr>
      </w:pPr>
      <w:r w:rsidRPr="00DC5D13">
        <w:rPr>
          <w:b/>
          <w:color w:val="FFFFFF" w:themeColor="background1"/>
        </w:rPr>
        <w:t>10:00 Versenyborok bírálata, értékelése</w:t>
      </w:r>
    </w:p>
    <w:p w:rsidR="00DC5D13" w:rsidRPr="00DC5D13" w:rsidRDefault="00DC5D13" w:rsidP="00DC5D13">
      <w:pPr>
        <w:ind w:left="993"/>
        <w:rPr>
          <w:b/>
        </w:rPr>
      </w:pPr>
    </w:p>
    <w:p w:rsidR="00DC5D13" w:rsidRPr="00DC5D13" w:rsidRDefault="00DC5D13" w:rsidP="00DC5D13">
      <w:pPr>
        <w:ind w:left="993"/>
        <w:rPr>
          <w:b/>
          <w:i/>
        </w:rPr>
      </w:pPr>
      <w:r w:rsidRPr="00100EDE">
        <w:rPr>
          <w:b/>
          <w:i/>
          <w:color w:val="FFFFFF" w:themeColor="background1"/>
        </w:rPr>
        <w:t xml:space="preserve">Helyszín: Rendezvénypark (Cserépi </w:t>
      </w:r>
      <w:r w:rsidRPr="00DC5D13">
        <w:rPr>
          <w:b/>
          <w:i/>
        </w:rPr>
        <w:t>út)</w:t>
      </w:r>
    </w:p>
    <w:p w:rsidR="00DC5D13" w:rsidRPr="00DC5D13" w:rsidRDefault="00DC5D13" w:rsidP="00DC5D13">
      <w:pPr>
        <w:ind w:left="993"/>
        <w:rPr>
          <w:b/>
        </w:rPr>
      </w:pPr>
      <w:r w:rsidRPr="00100EDE">
        <w:rPr>
          <w:b/>
          <w:color w:val="FFFFFF" w:themeColor="background1"/>
        </w:rPr>
        <w:t xml:space="preserve">Egész napos kirakodóvásár, </w:t>
      </w:r>
      <w:r w:rsidRPr="00DC5D13">
        <w:rPr>
          <w:b/>
        </w:rPr>
        <w:t xml:space="preserve">hagyományos népi ízek, kézműves termékek, helyi és térségi termelők </w:t>
      </w:r>
      <w:r w:rsidRPr="00100EDE">
        <w:rPr>
          <w:b/>
          <w:color w:val="FFFFFF" w:themeColor="background1"/>
        </w:rPr>
        <w:t>vására.</w:t>
      </w:r>
    </w:p>
    <w:p w:rsidR="00DC5D13" w:rsidRPr="00DC5D13" w:rsidRDefault="00DC5D13" w:rsidP="00DC5D13">
      <w:pPr>
        <w:ind w:left="993"/>
        <w:rPr>
          <w:b/>
        </w:rPr>
      </w:pPr>
      <w:r w:rsidRPr="00100EDE">
        <w:rPr>
          <w:b/>
          <w:color w:val="FFFFFF" w:themeColor="background1"/>
        </w:rPr>
        <w:t>„Ízletes ételekhez, za</w:t>
      </w:r>
      <w:r w:rsidRPr="00DC5D13">
        <w:rPr>
          <w:b/>
        </w:rPr>
        <w:t>matos borok” a Rendezvényparkban</w:t>
      </w:r>
    </w:p>
    <w:p w:rsidR="00DC5D13" w:rsidRPr="00DC5D13" w:rsidRDefault="00DC5D13" w:rsidP="00DC5D13">
      <w:pPr>
        <w:ind w:left="993"/>
        <w:rPr>
          <w:b/>
          <w:i/>
        </w:rPr>
      </w:pPr>
    </w:p>
    <w:p w:rsidR="00DC5D13" w:rsidRPr="00DC5D13" w:rsidRDefault="00DC5D13" w:rsidP="00DC5D13">
      <w:pPr>
        <w:ind w:left="993"/>
        <w:rPr>
          <w:b/>
          <w:color w:val="FF0000"/>
        </w:rPr>
      </w:pPr>
      <w:r w:rsidRPr="00100EDE">
        <w:rPr>
          <w:b/>
          <w:color w:val="FFFFFF" w:themeColor="background1"/>
        </w:rPr>
        <w:t>10:00 Mazsore</w:t>
      </w:r>
      <w:r w:rsidRPr="00DC5D13">
        <w:rPr>
          <w:b/>
        </w:rPr>
        <w:t xml:space="preserve">ttek felvonulása az általános iskolától a Rendezvényparkba </w:t>
      </w:r>
    </w:p>
    <w:p w:rsidR="00DC5D13" w:rsidRPr="00DC5D13" w:rsidRDefault="00DC5D13" w:rsidP="00DC5D13">
      <w:pPr>
        <w:ind w:left="993"/>
        <w:rPr>
          <w:b/>
        </w:rPr>
      </w:pPr>
      <w:r w:rsidRPr="00100EDE">
        <w:rPr>
          <w:b/>
          <w:color w:val="FFFFFF" w:themeColor="background1"/>
        </w:rPr>
        <w:t>11:00 Borf</w:t>
      </w:r>
      <w:r w:rsidRPr="00DC5D13">
        <w:rPr>
          <w:b/>
        </w:rPr>
        <w:t>esztivál m</w:t>
      </w:r>
      <w:bookmarkStart w:id="0" w:name="_GoBack"/>
      <w:bookmarkEnd w:id="0"/>
      <w:r w:rsidRPr="00DC5D13">
        <w:rPr>
          <w:b/>
        </w:rPr>
        <w:t xml:space="preserve">egnyitója </w:t>
      </w:r>
    </w:p>
    <w:p w:rsidR="00DC5D13" w:rsidRPr="00DC5D13" w:rsidRDefault="00DC5D13" w:rsidP="00DC5D13">
      <w:pPr>
        <w:ind w:left="993"/>
        <w:rPr>
          <w:b/>
        </w:rPr>
      </w:pPr>
      <w:r w:rsidRPr="00100EDE">
        <w:rPr>
          <w:b/>
          <w:color w:val="FFFFFF" w:themeColor="background1"/>
        </w:rPr>
        <w:t>11:15 M</w:t>
      </w:r>
      <w:r w:rsidRPr="00DC5D13">
        <w:rPr>
          <w:b/>
        </w:rPr>
        <w:t>azsorett csoportok bemutatója</w:t>
      </w:r>
    </w:p>
    <w:p w:rsidR="00DC5D13" w:rsidRPr="00DC5D13" w:rsidRDefault="00DC5D13" w:rsidP="00DC5D13">
      <w:pPr>
        <w:ind w:left="993"/>
        <w:rPr>
          <w:b/>
        </w:rPr>
      </w:pPr>
      <w:r w:rsidRPr="00100EDE">
        <w:rPr>
          <w:b/>
          <w:color w:val="FFFFFF" w:themeColor="background1"/>
        </w:rPr>
        <w:t xml:space="preserve">12:30 </w:t>
      </w:r>
      <w:proofErr w:type="spellStart"/>
      <w:r w:rsidRPr="00DC5D13">
        <w:rPr>
          <w:b/>
          <w:i/>
        </w:rPr>
        <w:t>Csuhajdáré</w:t>
      </w:r>
      <w:proofErr w:type="spellEnd"/>
      <w:r w:rsidRPr="00DC5D13">
        <w:rPr>
          <w:b/>
        </w:rPr>
        <w:t xml:space="preserve"> közönségcsalogató óriásbábos felvonulás </w:t>
      </w:r>
    </w:p>
    <w:p w:rsidR="00DC5D13" w:rsidRPr="00DC5D13" w:rsidRDefault="00DC5D13" w:rsidP="00DC5D13">
      <w:pPr>
        <w:ind w:left="993"/>
        <w:rPr>
          <w:b/>
        </w:rPr>
      </w:pPr>
      <w:r w:rsidRPr="00DC5D13">
        <w:rPr>
          <w:b/>
        </w:rPr>
        <w:t>13:00 Ebéd</w:t>
      </w:r>
    </w:p>
    <w:p w:rsidR="00DC5D13" w:rsidRPr="00DC5D13" w:rsidRDefault="00DC5D13" w:rsidP="00DC5D13">
      <w:pPr>
        <w:ind w:left="993"/>
        <w:rPr>
          <w:b/>
        </w:rPr>
      </w:pPr>
      <w:r w:rsidRPr="00DC5D13">
        <w:rPr>
          <w:b/>
        </w:rPr>
        <w:t xml:space="preserve">14:00 Kenguru Akrobatikus </w:t>
      </w:r>
      <w:proofErr w:type="spellStart"/>
      <w:r w:rsidRPr="00DC5D13">
        <w:rPr>
          <w:b/>
        </w:rPr>
        <w:t>Rock&amp;Roll</w:t>
      </w:r>
      <w:proofErr w:type="spellEnd"/>
      <w:r w:rsidRPr="00DC5D13">
        <w:rPr>
          <w:b/>
        </w:rPr>
        <w:t xml:space="preserve"> Táncsport Egyesület bemutatója </w:t>
      </w:r>
    </w:p>
    <w:p w:rsidR="00DC5D13" w:rsidRPr="00DC5D13" w:rsidRDefault="00DC5D13" w:rsidP="00DC5D13">
      <w:pPr>
        <w:ind w:left="993"/>
        <w:rPr>
          <w:b/>
          <w:color w:val="FF0000"/>
        </w:rPr>
      </w:pPr>
      <w:r w:rsidRPr="00DC5D13">
        <w:rPr>
          <w:b/>
        </w:rPr>
        <w:t>14:30 bogácsi Tündérrózsa Néptánccsoport fellépése, táncház</w:t>
      </w:r>
    </w:p>
    <w:p w:rsidR="00DC5D13" w:rsidRPr="00DC5D13" w:rsidRDefault="00DC5D13" w:rsidP="00DC5D13">
      <w:pPr>
        <w:ind w:left="993"/>
        <w:rPr>
          <w:b/>
        </w:rPr>
      </w:pPr>
      <w:r w:rsidRPr="00DC5D13">
        <w:rPr>
          <w:b/>
        </w:rPr>
        <w:t xml:space="preserve">15:00 </w:t>
      </w:r>
      <w:proofErr w:type="spellStart"/>
      <w:r w:rsidRPr="00DC5D13">
        <w:rPr>
          <w:b/>
        </w:rPr>
        <w:t>Borlopóverseny</w:t>
      </w:r>
      <w:proofErr w:type="spellEnd"/>
    </w:p>
    <w:p w:rsidR="00DC5D13" w:rsidRPr="00DC5D13" w:rsidRDefault="00DC5D13" w:rsidP="00DC5D13">
      <w:pPr>
        <w:ind w:left="993"/>
        <w:rPr>
          <w:b/>
        </w:rPr>
      </w:pPr>
      <w:r w:rsidRPr="00DC5D13">
        <w:rPr>
          <w:b/>
        </w:rPr>
        <w:t xml:space="preserve">16:00 Borrendek és borhercegnők felvonulása a templomtól a Rendezvényparkba </w:t>
      </w:r>
    </w:p>
    <w:p w:rsidR="00DC5D13" w:rsidRPr="00DC5D13" w:rsidRDefault="00DC5D13" w:rsidP="00DC5D13">
      <w:pPr>
        <w:ind w:left="993"/>
        <w:rPr>
          <w:b/>
        </w:rPr>
      </w:pPr>
      <w:r w:rsidRPr="00DC5D13">
        <w:rPr>
          <w:b/>
        </w:rPr>
        <w:t>16:45 Szent Márton Borrend avató ünnepsége</w:t>
      </w:r>
    </w:p>
    <w:p w:rsidR="00DC5D13" w:rsidRPr="00DC5D13" w:rsidRDefault="00DC5D13" w:rsidP="00DC5D13">
      <w:pPr>
        <w:ind w:left="993"/>
        <w:rPr>
          <w:b/>
        </w:rPr>
      </w:pPr>
      <w:r w:rsidRPr="00DC5D13">
        <w:rPr>
          <w:b/>
        </w:rPr>
        <w:t>17:00 Borverseny eredményhirdetése, díjak, oklevelek átadása</w:t>
      </w:r>
    </w:p>
    <w:p w:rsidR="00DC5D13" w:rsidRPr="00DC5D13" w:rsidRDefault="00DC5D13" w:rsidP="00DC5D13">
      <w:pPr>
        <w:ind w:left="993"/>
        <w:rPr>
          <w:b/>
        </w:rPr>
      </w:pPr>
      <w:r w:rsidRPr="00DC5D13">
        <w:rPr>
          <w:b/>
        </w:rPr>
        <w:t xml:space="preserve">18:00 Borárverés </w:t>
      </w:r>
    </w:p>
    <w:p w:rsidR="00DC5D13" w:rsidRPr="00DC5D13" w:rsidRDefault="00DC5D13" w:rsidP="00DC5D13">
      <w:pPr>
        <w:ind w:left="993"/>
        <w:rPr>
          <w:b/>
        </w:rPr>
      </w:pPr>
      <w:r w:rsidRPr="00DC5D13">
        <w:rPr>
          <w:b/>
        </w:rPr>
        <w:t xml:space="preserve">19:15 Eszményi Viktória – </w:t>
      </w:r>
      <w:proofErr w:type="spellStart"/>
      <w:r w:rsidRPr="00DC5D13">
        <w:rPr>
          <w:b/>
        </w:rPr>
        <w:t>Heiligh</w:t>
      </w:r>
      <w:proofErr w:type="spellEnd"/>
      <w:r w:rsidRPr="00DC5D13">
        <w:rPr>
          <w:b/>
        </w:rPr>
        <w:t xml:space="preserve"> Gábor előadása</w:t>
      </w:r>
    </w:p>
    <w:p w:rsidR="00DC5D13" w:rsidRPr="00DC5D13" w:rsidRDefault="00DC5D13" w:rsidP="00DC5D13">
      <w:pPr>
        <w:ind w:left="993"/>
        <w:rPr>
          <w:b/>
        </w:rPr>
      </w:pPr>
      <w:r w:rsidRPr="00DC5D13">
        <w:rPr>
          <w:b/>
        </w:rPr>
        <w:t>20:15 Komár László előadása</w:t>
      </w:r>
    </w:p>
    <w:p w:rsidR="00DC5D13" w:rsidRPr="00DC5D13" w:rsidRDefault="00DC5D13" w:rsidP="00DC5D13">
      <w:pPr>
        <w:ind w:left="993"/>
        <w:rPr>
          <w:b/>
        </w:rPr>
      </w:pPr>
      <w:r w:rsidRPr="00DC5D13">
        <w:rPr>
          <w:b/>
        </w:rPr>
        <w:t>21:00 Vastag Csaba fellépése</w:t>
      </w:r>
    </w:p>
    <w:p w:rsidR="00DC5D13" w:rsidRPr="00DC5D13" w:rsidRDefault="00DC5D13" w:rsidP="00DC5D13">
      <w:pPr>
        <w:ind w:left="993"/>
        <w:rPr>
          <w:b/>
          <w:color w:val="FF0000"/>
        </w:rPr>
      </w:pPr>
      <w:r w:rsidRPr="00DC5D13">
        <w:rPr>
          <w:b/>
        </w:rPr>
        <w:t>21:30 Wolf Kati fellépése</w:t>
      </w:r>
    </w:p>
    <w:p w:rsidR="00DC5D13" w:rsidRPr="00DC5D13" w:rsidRDefault="00DC5D13" w:rsidP="00DC5D13">
      <w:pPr>
        <w:ind w:left="993"/>
        <w:rPr>
          <w:b/>
          <w:color w:val="FF0000"/>
        </w:rPr>
      </w:pPr>
      <w:r w:rsidRPr="00DC5D13">
        <w:rPr>
          <w:b/>
        </w:rPr>
        <w:t>22:00 Tűzijáték</w:t>
      </w:r>
    </w:p>
    <w:p w:rsidR="00DC5D13" w:rsidRPr="00DC5D13" w:rsidRDefault="00DC5D13" w:rsidP="00DC5D13">
      <w:pPr>
        <w:ind w:left="993"/>
        <w:rPr>
          <w:b/>
        </w:rPr>
      </w:pPr>
      <w:r w:rsidRPr="00DC5D13">
        <w:rPr>
          <w:b/>
        </w:rPr>
        <w:t>Hajnalig tartó mulatozás a Cserépi úti pincesoron.</w:t>
      </w:r>
    </w:p>
    <w:p w:rsidR="00DC5D13" w:rsidRPr="00DC5D13" w:rsidRDefault="00DC5D13" w:rsidP="00DC5D13">
      <w:pPr>
        <w:ind w:left="993"/>
        <w:rPr>
          <w:b/>
        </w:rPr>
      </w:pPr>
    </w:p>
    <w:p w:rsidR="00DC5D13" w:rsidRPr="00DC5D13" w:rsidRDefault="00DC5D13" w:rsidP="00DC5D13">
      <w:pPr>
        <w:ind w:left="567"/>
        <w:rPr>
          <w:b/>
          <w:i/>
        </w:rPr>
      </w:pPr>
      <w:r w:rsidRPr="00DC5D13">
        <w:rPr>
          <w:b/>
          <w:i/>
        </w:rPr>
        <w:t>2012. június 24</w:t>
      </w:r>
      <w:proofErr w:type="gramStart"/>
      <w:r w:rsidRPr="00DC5D13">
        <w:rPr>
          <w:b/>
          <w:i/>
        </w:rPr>
        <w:t>.,</w:t>
      </w:r>
      <w:proofErr w:type="gramEnd"/>
      <w:r w:rsidRPr="00DC5D13">
        <w:rPr>
          <w:b/>
          <w:i/>
        </w:rPr>
        <w:t xml:space="preserve"> vasárnap</w:t>
      </w:r>
    </w:p>
    <w:p w:rsidR="00DC5D13" w:rsidRPr="00DC5D13" w:rsidRDefault="00DC5D13" w:rsidP="00DC5D13">
      <w:pPr>
        <w:ind w:left="993"/>
        <w:rPr>
          <w:b/>
        </w:rPr>
      </w:pPr>
      <w:r w:rsidRPr="00DC5D13">
        <w:rPr>
          <w:b/>
        </w:rPr>
        <w:t>10:00 Ünnepi Szentmise a Szent Márton templomban</w:t>
      </w:r>
    </w:p>
    <w:p w:rsidR="009E31B4" w:rsidRDefault="009E31B4" w:rsidP="00DC5D13">
      <w:pPr>
        <w:ind w:left="709" w:right="567" w:firstLine="708"/>
        <w:jc w:val="center"/>
        <w:rPr>
          <w:rFonts w:ascii="Arial" w:hAnsi="Arial" w:cs="Arial"/>
          <w:i/>
          <w:iCs/>
          <w:noProof/>
          <w:sz w:val="28"/>
          <w:szCs w:val="28"/>
        </w:rPr>
      </w:pPr>
    </w:p>
    <w:sectPr w:rsidR="009E31B4" w:rsidSect="008E4CAE">
      <w:pgSz w:w="11906" w:h="16838"/>
      <w:pgMar w:top="0" w:right="424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3C5F"/>
    <w:multiLevelType w:val="hybridMultilevel"/>
    <w:tmpl w:val="833C006E"/>
    <w:lvl w:ilvl="0" w:tplc="FE8CC6C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D905BD"/>
    <w:multiLevelType w:val="hybridMultilevel"/>
    <w:tmpl w:val="FC0E3ED6"/>
    <w:lvl w:ilvl="0" w:tplc="F74230B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5E7D2E"/>
    <w:multiLevelType w:val="hybridMultilevel"/>
    <w:tmpl w:val="FF18FB02"/>
    <w:lvl w:ilvl="0" w:tplc="342E321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9D0773"/>
    <w:multiLevelType w:val="hybridMultilevel"/>
    <w:tmpl w:val="0D2CA8BA"/>
    <w:lvl w:ilvl="0" w:tplc="7304CAE2">
      <w:start w:val="1"/>
      <w:numFmt w:val="upperRoman"/>
      <w:lvlText w:val="%1."/>
      <w:lvlJc w:val="left"/>
      <w:pPr>
        <w:ind w:left="1429" w:hanging="720"/>
      </w:pPr>
      <w:rPr>
        <w:rFonts w:hint="default"/>
        <w:color w:val="FFFFFF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2F38FC"/>
    <w:multiLevelType w:val="hybridMultilevel"/>
    <w:tmpl w:val="3A8EC1B6"/>
    <w:lvl w:ilvl="0" w:tplc="3364E7D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043"/>
    <w:rsid w:val="00015995"/>
    <w:rsid w:val="000B792E"/>
    <w:rsid w:val="000F741F"/>
    <w:rsid w:val="00100EDE"/>
    <w:rsid w:val="001C2E06"/>
    <w:rsid w:val="001D4775"/>
    <w:rsid w:val="001E1857"/>
    <w:rsid w:val="00223833"/>
    <w:rsid w:val="002272B4"/>
    <w:rsid w:val="0026373F"/>
    <w:rsid w:val="003F56BB"/>
    <w:rsid w:val="00460B4B"/>
    <w:rsid w:val="004829C5"/>
    <w:rsid w:val="004A2F25"/>
    <w:rsid w:val="004A44ED"/>
    <w:rsid w:val="0052555A"/>
    <w:rsid w:val="005418F9"/>
    <w:rsid w:val="005870D9"/>
    <w:rsid w:val="006647B6"/>
    <w:rsid w:val="00696402"/>
    <w:rsid w:val="0070384F"/>
    <w:rsid w:val="00707BD7"/>
    <w:rsid w:val="008E4CAE"/>
    <w:rsid w:val="00956561"/>
    <w:rsid w:val="009D3738"/>
    <w:rsid w:val="009E31B4"/>
    <w:rsid w:val="00A343C2"/>
    <w:rsid w:val="00A52043"/>
    <w:rsid w:val="00A603D9"/>
    <w:rsid w:val="00AA0E18"/>
    <w:rsid w:val="00AB1E43"/>
    <w:rsid w:val="00AC5688"/>
    <w:rsid w:val="00B06095"/>
    <w:rsid w:val="00B127DF"/>
    <w:rsid w:val="00B719D7"/>
    <w:rsid w:val="00BB6C67"/>
    <w:rsid w:val="00C84C58"/>
    <w:rsid w:val="00C911EA"/>
    <w:rsid w:val="00CF2B90"/>
    <w:rsid w:val="00D300BA"/>
    <w:rsid w:val="00D67472"/>
    <w:rsid w:val="00DB5A86"/>
    <w:rsid w:val="00DC5D13"/>
    <w:rsid w:val="00E01B89"/>
    <w:rsid w:val="00E728BA"/>
    <w:rsid w:val="00E92FB3"/>
    <w:rsid w:val="00EB301C"/>
    <w:rsid w:val="00EE48CC"/>
    <w:rsid w:val="00EF73B2"/>
    <w:rsid w:val="00EF7B77"/>
    <w:rsid w:val="00F4161C"/>
    <w:rsid w:val="00F42698"/>
    <w:rsid w:val="00F42949"/>
    <w:rsid w:val="00F6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383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A5204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5204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99"/>
    <w:qFormat/>
    <w:rsid w:val="00EE48C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383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A5204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5204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99"/>
    <w:qFormat/>
    <w:rsid w:val="00EE48C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BÜKK-MAK Kft.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tanacsado</dc:creator>
  <cp:lastModifiedBy>user</cp:lastModifiedBy>
  <cp:revision>3</cp:revision>
  <dcterms:created xsi:type="dcterms:W3CDTF">2012-05-22T11:58:00Z</dcterms:created>
  <dcterms:modified xsi:type="dcterms:W3CDTF">2012-05-22T12:01:00Z</dcterms:modified>
</cp:coreProperties>
</file>