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BE" w:rsidRPr="00D57C3E" w:rsidRDefault="00C15034" w:rsidP="00AF67BE">
      <w:pPr>
        <w:spacing w:after="0" w:line="240" w:lineRule="auto"/>
        <w:jc w:val="center"/>
        <w:rPr>
          <w:rFonts w:ascii="Arial" w:hAnsi="Arial" w:cs="Arial"/>
          <w:b/>
          <w:noProof/>
          <w:color w:val="FFFFFF" w:themeColor="background1"/>
          <w:sz w:val="16"/>
          <w:szCs w:val="16"/>
          <w:lang w:eastAsia="hu-HU"/>
        </w:rPr>
      </w:pPr>
      <w:r w:rsidRPr="00D57C3E">
        <w:rPr>
          <w:rFonts w:ascii="Arial" w:hAnsi="Arial" w:cs="Arial"/>
          <w:b/>
          <w:noProof/>
          <w:color w:val="FFFFFF" w:themeColor="background1"/>
          <w:sz w:val="16"/>
          <w:szCs w:val="16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-289560</wp:posOffset>
            </wp:positionV>
            <wp:extent cx="7620000" cy="10629900"/>
            <wp:effectExtent l="19050" t="0" r="0" b="0"/>
            <wp:wrapNone/>
            <wp:docPr id="2" name="Kép 2" descr="C:\Documents and Settings\tanacsado\Asztal\Másolat - névtele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anacsado\Asztal\Másolat - névtelen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9F1" w:rsidRPr="00D57C3E" w:rsidRDefault="00906CD2" w:rsidP="000E29F1">
      <w:pPr>
        <w:spacing w:after="0" w:line="240" w:lineRule="auto"/>
        <w:jc w:val="center"/>
        <w:rPr>
          <w:rFonts w:ascii="Arial" w:hAnsi="Arial" w:cs="Arial"/>
          <w:b/>
          <w:noProof/>
          <w:color w:val="FFFFFF" w:themeColor="background1"/>
          <w:sz w:val="92"/>
          <w:szCs w:val="92"/>
          <w:lang w:eastAsia="hu-HU"/>
        </w:rPr>
      </w:pPr>
      <w:r w:rsidRPr="00D57C3E">
        <w:rPr>
          <w:rFonts w:ascii="Arial" w:hAnsi="Arial" w:cs="Arial"/>
          <w:b/>
          <w:noProof/>
          <w:color w:val="FFFFFF" w:themeColor="background1"/>
          <w:sz w:val="92"/>
          <w:szCs w:val="92"/>
          <w:lang w:eastAsia="hu-HU"/>
        </w:rPr>
        <w:t xml:space="preserve">A gyümölcsfeldolgozás </w:t>
      </w:r>
      <w:r w:rsidRPr="00D57C3E">
        <w:rPr>
          <w:rFonts w:ascii="Arial" w:hAnsi="Arial" w:cs="Arial"/>
          <w:b/>
          <w:noProof/>
          <w:color w:val="FFFFFF" w:themeColor="background1"/>
          <w:sz w:val="92"/>
          <w:szCs w:val="92"/>
          <w:lang w:eastAsia="hu-HU"/>
        </w:rPr>
        <w:br/>
        <w:t>régiónkénti lehetőségei</w:t>
      </w:r>
    </w:p>
    <w:p w:rsidR="000E29F1" w:rsidRPr="0008026A" w:rsidRDefault="000E29F1" w:rsidP="00AF67BE">
      <w:pPr>
        <w:spacing w:after="0" w:line="240" w:lineRule="auto"/>
        <w:jc w:val="center"/>
        <w:rPr>
          <w:rFonts w:ascii="Monotype Corsiva" w:hAnsi="Monotype Corsiva"/>
          <w:b/>
          <w:noProof/>
          <w:color w:val="FFFFFF" w:themeColor="background1"/>
          <w:lang w:eastAsia="hu-HU"/>
        </w:rPr>
      </w:pPr>
    </w:p>
    <w:p w:rsidR="004B5013" w:rsidRDefault="004B5013" w:rsidP="00D57C3E">
      <w:pPr>
        <w:spacing w:after="0" w:line="240" w:lineRule="auto"/>
        <w:ind w:left="708"/>
        <w:rPr>
          <w:rFonts w:ascii="Bell MT" w:hAnsi="Bell MT" w:cs="Times New Roman"/>
          <w:b/>
          <w:noProof/>
          <w:color w:val="FFFFFF" w:themeColor="background1"/>
          <w:sz w:val="64"/>
          <w:szCs w:val="64"/>
          <w:lang w:eastAsia="hu-HU"/>
        </w:rPr>
      </w:pPr>
    </w:p>
    <w:p w:rsidR="00AF67BE" w:rsidRPr="00D1543C" w:rsidRDefault="00AF67BE" w:rsidP="00D1543C">
      <w:pPr>
        <w:spacing w:after="0" w:line="240" w:lineRule="auto"/>
        <w:ind w:left="708"/>
        <w:rPr>
          <w:rFonts w:ascii="Arial" w:hAnsi="Arial" w:cs="Arial"/>
          <w:b/>
          <w:noProof/>
          <w:color w:val="FFFFFF" w:themeColor="background1"/>
          <w:sz w:val="32"/>
          <w:lang w:eastAsia="hu-HU"/>
        </w:rPr>
      </w:pPr>
      <w:r w:rsidRPr="00D1543C">
        <w:rPr>
          <w:rFonts w:ascii="Arial" w:hAnsi="Arial" w:cs="Arial"/>
          <w:b/>
          <w:noProof/>
          <w:color w:val="FFFFFF" w:themeColor="background1"/>
          <w:sz w:val="64"/>
          <w:szCs w:val="64"/>
          <w:lang w:eastAsia="hu-HU"/>
        </w:rPr>
        <w:t>PROGRAM</w:t>
      </w:r>
      <w:r w:rsidR="00D57C3E" w:rsidRPr="00D1543C">
        <w:rPr>
          <w:rFonts w:ascii="Arial" w:hAnsi="Arial" w:cs="Arial"/>
          <w:b/>
          <w:noProof/>
          <w:color w:val="FFFFFF" w:themeColor="background1"/>
          <w:sz w:val="64"/>
          <w:szCs w:val="64"/>
          <w:lang w:eastAsia="hu-HU"/>
        </w:rPr>
        <w:br/>
      </w:r>
      <w:r w:rsidR="00D57C3E" w:rsidRPr="00012868">
        <w:rPr>
          <w:rFonts w:ascii="Arial" w:hAnsi="Arial" w:cs="Arial"/>
          <w:b/>
          <w:noProof/>
          <w:color w:val="FFFFFF" w:themeColor="background1"/>
          <w:sz w:val="52"/>
          <w:szCs w:val="52"/>
          <w:lang w:eastAsia="hu-HU"/>
        </w:rPr>
        <w:t>2014. 07. 28.</w:t>
      </w:r>
    </w:p>
    <w:p w:rsidR="00AF67BE" w:rsidRPr="00D1543C" w:rsidRDefault="00AF67BE" w:rsidP="00AF67BE">
      <w:pPr>
        <w:spacing w:after="0" w:line="240" w:lineRule="auto"/>
        <w:ind w:left="2832"/>
        <w:jc w:val="both"/>
        <w:outlineLvl w:val="3"/>
        <w:rPr>
          <w:rFonts w:ascii="Arial" w:hAnsi="Arial" w:cs="Arial"/>
          <w:noProof/>
          <w:color w:val="FFFFFF" w:themeColor="background1"/>
          <w:sz w:val="36"/>
          <w:lang w:eastAsia="hu-HU"/>
        </w:rPr>
      </w:pPr>
    </w:p>
    <w:p w:rsidR="00AF67BE" w:rsidRDefault="00AF67BE" w:rsidP="00AF67BE">
      <w:pPr>
        <w:spacing w:after="0" w:line="240" w:lineRule="auto"/>
        <w:ind w:left="2832"/>
        <w:jc w:val="both"/>
        <w:outlineLvl w:val="3"/>
        <w:rPr>
          <w:rFonts w:ascii="Arial" w:hAnsi="Arial" w:cs="Arial"/>
          <w:noProof/>
          <w:color w:val="FFFFFF" w:themeColor="background1"/>
          <w:sz w:val="28"/>
          <w:lang w:eastAsia="hu-HU"/>
        </w:rPr>
      </w:pPr>
    </w:p>
    <w:p w:rsidR="00012868" w:rsidRDefault="00012868" w:rsidP="00AF67BE">
      <w:pPr>
        <w:spacing w:after="0" w:line="240" w:lineRule="auto"/>
        <w:ind w:left="2832"/>
        <w:jc w:val="both"/>
        <w:outlineLvl w:val="3"/>
        <w:rPr>
          <w:rFonts w:ascii="Arial" w:hAnsi="Arial" w:cs="Arial"/>
          <w:noProof/>
          <w:color w:val="FFFFFF" w:themeColor="background1"/>
          <w:sz w:val="28"/>
          <w:lang w:eastAsia="hu-HU"/>
        </w:rPr>
      </w:pPr>
    </w:p>
    <w:p w:rsidR="00D1543C" w:rsidRPr="00D1543C" w:rsidRDefault="00D1543C" w:rsidP="00AF67BE">
      <w:pPr>
        <w:spacing w:after="0" w:line="240" w:lineRule="auto"/>
        <w:ind w:left="2832"/>
        <w:jc w:val="both"/>
        <w:outlineLvl w:val="3"/>
        <w:rPr>
          <w:rFonts w:ascii="Arial" w:hAnsi="Arial" w:cs="Arial"/>
          <w:noProof/>
          <w:color w:val="FFFFFF" w:themeColor="background1"/>
          <w:sz w:val="28"/>
          <w:lang w:eastAsia="hu-HU"/>
        </w:rPr>
      </w:pPr>
    </w:p>
    <w:p w:rsidR="00906CD2" w:rsidRPr="00D1543C" w:rsidRDefault="00906CD2" w:rsidP="000E29F1">
      <w:pPr>
        <w:spacing w:after="0" w:line="240" w:lineRule="auto"/>
        <w:ind w:left="2124" w:firstLine="708"/>
        <w:outlineLvl w:val="3"/>
        <w:rPr>
          <w:rFonts w:ascii="Arial" w:eastAsia="Times New Roman" w:hAnsi="Arial" w:cs="Arial"/>
          <w:b/>
          <w:bCs/>
          <w:sz w:val="40"/>
          <w:lang w:eastAsia="hu-HU"/>
        </w:rPr>
      </w:pPr>
    </w:p>
    <w:p w:rsidR="000E29F1" w:rsidRPr="00D1543C" w:rsidRDefault="000E29F1" w:rsidP="00906CD2">
      <w:pPr>
        <w:spacing w:after="0" w:line="240" w:lineRule="auto"/>
        <w:ind w:left="2124" w:firstLine="144"/>
        <w:outlineLvl w:val="3"/>
        <w:rPr>
          <w:rFonts w:ascii="Arial" w:eastAsia="Times New Roman" w:hAnsi="Arial" w:cs="Arial"/>
          <w:b/>
          <w:bCs/>
          <w:sz w:val="32"/>
          <w:szCs w:val="32"/>
          <w:lang w:eastAsia="hu-HU"/>
        </w:rPr>
      </w:pPr>
      <w:r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10</w:t>
      </w:r>
      <w:r w:rsidR="00AF67BE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 xml:space="preserve">:00 </w:t>
      </w:r>
      <w:r w:rsidR="002661CB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ab/>
      </w:r>
      <w:r w:rsidR="00AF67BE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Megnyitó</w:t>
      </w:r>
      <w:r w:rsidR="002661CB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 xml:space="preserve"> </w:t>
      </w:r>
    </w:p>
    <w:p w:rsidR="00AF67BE" w:rsidRPr="00D1543C" w:rsidRDefault="002661CB" w:rsidP="000E29F1">
      <w:pPr>
        <w:spacing w:after="0" w:line="240" w:lineRule="auto"/>
        <w:ind w:left="2832" w:firstLine="708"/>
        <w:outlineLvl w:val="3"/>
        <w:rPr>
          <w:rFonts w:ascii="Arial" w:eastAsia="Times New Roman" w:hAnsi="Arial" w:cs="Arial"/>
          <w:b/>
          <w:bCs/>
          <w:sz w:val="32"/>
          <w:szCs w:val="32"/>
          <w:lang w:eastAsia="hu-HU"/>
        </w:rPr>
      </w:pPr>
      <w:r w:rsidRPr="00D1543C">
        <w:rPr>
          <w:rFonts w:ascii="Arial" w:eastAsia="Times New Roman" w:hAnsi="Arial" w:cs="Arial"/>
          <w:b/>
          <w:bCs/>
          <w:i/>
          <w:sz w:val="32"/>
          <w:szCs w:val="32"/>
          <w:lang w:eastAsia="hu-HU"/>
        </w:rPr>
        <w:t>Nagy Lajos</w:t>
      </w:r>
      <w:r w:rsidR="000E29F1" w:rsidRPr="00D1543C">
        <w:rPr>
          <w:rFonts w:ascii="Arial" w:eastAsia="Times New Roman" w:hAnsi="Arial" w:cs="Arial"/>
          <w:b/>
          <w:bCs/>
          <w:i/>
          <w:sz w:val="32"/>
          <w:szCs w:val="32"/>
          <w:lang w:eastAsia="hu-HU"/>
        </w:rPr>
        <w:t xml:space="preserve"> polgármester</w:t>
      </w:r>
      <w:r w:rsidR="00BC4973" w:rsidRPr="00D1543C">
        <w:rPr>
          <w:rFonts w:ascii="Arial" w:eastAsia="Times New Roman" w:hAnsi="Arial" w:cs="Arial"/>
          <w:b/>
          <w:bCs/>
          <w:i/>
          <w:sz w:val="32"/>
          <w:szCs w:val="32"/>
          <w:lang w:eastAsia="hu-HU"/>
        </w:rPr>
        <w:br/>
      </w:r>
    </w:p>
    <w:p w:rsidR="00AF67BE" w:rsidRPr="00D1543C" w:rsidRDefault="000E29F1" w:rsidP="00906CD2">
      <w:pPr>
        <w:spacing w:after="0" w:line="240" w:lineRule="auto"/>
        <w:ind w:left="2832" w:hanging="564"/>
        <w:outlineLvl w:val="3"/>
        <w:rPr>
          <w:rFonts w:ascii="Arial" w:eastAsia="Times New Roman" w:hAnsi="Arial" w:cs="Arial"/>
          <w:b/>
          <w:bCs/>
          <w:i/>
          <w:sz w:val="32"/>
          <w:szCs w:val="32"/>
          <w:lang w:eastAsia="hu-HU"/>
        </w:rPr>
      </w:pPr>
      <w:r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10</w:t>
      </w:r>
      <w:r w:rsidR="0018635C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 xml:space="preserve">:15 </w:t>
      </w:r>
      <w:r w:rsidR="002661CB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ab/>
      </w:r>
      <w:r w:rsidR="00FE091A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 xml:space="preserve">Tervek a rövid élelmiszerláncok </w:t>
      </w:r>
      <w:r w:rsidR="00FE091A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ab/>
        <w:t>megszervezésére</w:t>
      </w:r>
      <w:r w:rsidR="00BC4973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 xml:space="preserve"> </w:t>
      </w:r>
      <w:r w:rsid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ab/>
      </w:r>
      <w:r w:rsidR="00BC4973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a</w:t>
      </w:r>
      <w:r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 xml:space="preserve"> </w:t>
      </w:r>
      <w:proofErr w:type="spellStart"/>
      <w:r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B</w:t>
      </w:r>
      <w:r w:rsidR="00A52C95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ükk</w:t>
      </w:r>
      <w:r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-Térségi</w:t>
      </w:r>
      <w:proofErr w:type="spellEnd"/>
      <w:r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 xml:space="preserve"> LEADER Egyesület </w:t>
      </w:r>
      <w:r w:rsidR="00FE091A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területén</w:t>
      </w:r>
      <w:r w:rsidR="00BC4973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br/>
      </w:r>
      <w:r w:rsidR="00BC4973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ab/>
      </w:r>
      <w:r w:rsidR="00BC4973" w:rsidRPr="00D1543C">
        <w:rPr>
          <w:rFonts w:ascii="Arial" w:eastAsia="Times New Roman" w:hAnsi="Arial" w:cs="Arial"/>
          <w:b/>
          <w:bCs/>
          <w:i/>
          <w:sz w:val="32"/>
          <w:szCs w:val="32"/>
          <w:lang w:eastAsia="hu-HU"/>
        </w:rPr>
        <w:t>Dr. Nagy József elnök</w:t>
      </w:r>
    </w:p>
    <w:p w:rsidR="005F1AB1" w:rsidRPr="00D1543C" w:rsidRDefault="005F1AB1" w:rsidP="00906CD2">
      <w:pPr>
        <w:spacing w:after="0" w:line="240" w:lineRule="auto"/>
        <w:ind w:left="2832" w:hanging="564"/>
        <w:outlineLvl w:val="3"/>
        <w:rPr>
          <w:rFonts w:ascii="Arial" w:eastAsia="Times New Roman" w:hAnsi="Arial" w:cs="Arial"/>
          <w:b/>
          <w:bCs/>
          <w:i/>
          <w:sz w:val="32"/>
          <w:szCs w:val="32"/>
          <w:lang w:eastAsia="hu-HU"/>
        </w:rPr>
      </w:pPr>
    </w:p>
    <w:p w:rsidR="00906CD2" w:rsidRPr="00D1543C" w:rsidRDefault="0008026A" w:rsidP="00906CD2">
      <w:pPr>
        <w:spacing w:after="0" w:line="240" w:lineRule="auto"/>
        <w:ind w:left="2832" w:hanging="564"/>
        <w:outlineLvl w:val="3"/>
        <w:rPr>
          <w:rFonts w:ascii="Arial" w:eastAsia="Times New Roman" w:hAnsi="Arial" w:cs="Arial"/>
          <w:b/>
          <w:bCs/>
          <w:sz w:val="32"/>
          <w:szCs w:val="32"/>
          <w:lang w:eastAsia="hu-HU"/>
        </w:rPr>
      </w:pPr>
      <w:r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 xml:space="preserve">10:45 </w:t>
      </w:r>
      <w:r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ab/>
        <w:t xml:space="preserve">Bemutatkozik az Észak-Alföldi Szociális </w:t>
      </w:r>
      <w:r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ab/>
        <w:t>Szövetkezet</w:t>
      </w:r>
      <w:r w:rsidR="00620BDA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,</w:t>
      </w:r>
      <w:r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 xml:space="preserve"> mint a „</w:t>
      </w:r>
      <w:proofErr w:type="gramStart"/>
      <w:r w:rsidR="00620BDA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A</w:t>
      </w:r>
      <w:proofErr w:type="gramEnd"/>
      <w:r w:rsidR="00620BDA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 xml:space="preserve"> g</w:t>
      </w:r>
      <w:r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 xml:space="preserve">yümölcsfeldolgozás </w:t>
      </w:r>
      <w:r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ab/>
        <w:t xml:space="preserve">régiónkénti lehetőségei” című projekt </w:t>
      </w:r>
      <w:r w:rsidR="005F1AB1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ab/>
        <w:t>együttműködő partnere.</w:t>
      </w:r>
    </w:p>
    <w:p w:rsidR="00D57C3E" w:rsidRPr="00D1543C" w:rsidRDefault="00D57C3E" w:rsidP="00906CD2">
      <w:pPr>
        <w:spacing w:after="0" w:line="240" w:lineRule="auto"/>
        <w:ind w:left="2832" w:hanging="564"/>
        <w:outlineLvl w:val="3"/>
        <w:rPr>
          <w:rFonts w:ascii="Arial" w:eastAsia="Times New Roman" w:hAnsi="Arial" w:cs="Arial"/>
          <w:b/>
          <w:bCs/>
          <w:i/>
          <w:sz w:val="32"/>
          <w:szCs w:val="32"/>
          <w:lang w:eastAsia="hu-HU"/>
        </w:rPr>
      </w:pPr>
      <w:r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ab/>
      </w:r>
      <w:r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ab/>
      </w:r>
      <w:r w:rsidRPr="00D1543C">
        <w:rPr>
          <w:rFonts w:ascii="Arial" w:eastAsia="Times New Roman" w:hAnsi="Arial" w:cs="Arial"/>
          <w:b/>
          <w:bCs/>
          <w:i/>
          <w:sz w:val="32"/>
          <w:szCs w:val="32"/>
          <w:lang w:eastAsia="hu-HU"/>
        </w:rPr>
        <w:t>Dr. Harsányiné Tóbiás Tímea igazgató</w:t>
      </w:r>
    </w:p>
    <w:p w:rsidR="005F1AB1" w:rsidRPr="00D1543C" w:rsidRDefault="005F1AB1" w:rsidP="00906CD2">
      <w:pPr>
        <w:spacing w:after="0" w:line="240" w:lineRule="auto"/>
        <w:ind w:left="2832" w:hanging="564"/>
        <w:outlineLvl w:val="3"/>
        <w:rPr>
          <w:rFonts w:ascii="Arial" w:eastAsia="Times New Roman" w:hAnsi="Arial" w:cs="Arial"/>
          <w:b/>
          <w:bCs/>
          <w:sz w:val="32"/>
          <w:szCs w:val="32"/>
          <w:lang w:eastAsia="hu-HU"/>
        </w:rPr>
      </w:pPr>
    </w:p>
    <w:p w:rsidR="00AF67BE" w:rsidRPr="00D1543C" w:rsidRDefault="00A9249F" w:rsidP="00906CD2">
      <w:pPr>
        <w:spacing w:after="0" w:line="240" w:lineRule="auto"/>
        <w:ind w:left="2124" w:firstLine="144"/>
        <w:outlineLvl w:val="3"/>
        <w:rPr>
          <w:rFonts w:ascii="Arial" w:eastAsia="Times New Roman" w:hAnsi="Arial" w:cs="Arial"/>
          <w:b/>
          <w:bCs/>
          <w:sz w:val="32"/>
          <w:szCs w:val="32"/>
          <w:lang w:eastAsia="hu-HU"/>
        </w:rPr>
      </w:pPr>
      <w:r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11</w:t>
      </w:r>
      <w:r w:rsidR="00AF67BE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:</w:t>
      </w:r>
      <w:r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15</w:t>
      </w:r>
      <w:r w:rsidR="00AF67BE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 xml:space="preserve"> </w:t>
      </w:r>
      <w:r w:rsidR="002661CB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ab/>
      </w:r>
      <w:r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„</w:t>
      </w:r>
      <w:r w:rsidR="00906CD2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A gy</w:t>
      </w:r>
      <w:r w:rsidR="00D57C3E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 xml:space="preserve">ümölcsfeldolgozás régiónkénti </w:t>
      </w:r>
      <w:r w:rsidR="00D57C3E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ab/>
      </w:r>
      <w:r w:rsidR="00D57C3E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ab/>
      </w:r>
      <w:r w:rsidR="00D57C3E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ab/>
      </w:r>
      <w:r w:rsidR="00886D95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ab/>
      </w:r>
      <w:r w:rsid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ab/>
      </w:r>
      <w:r w:rsidR="00906CD2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lehetőségei</w:t>
      </w:r>
      <w:r w:rsidR="00ED5445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”</w:t>
      </w:r>
      <w:r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 xml:space="preserve"> projekt bemutatása </w:t>
      </w:r>
    </w:p>
    <w:p w:rsidR="00906CD2" w:rsidRPr="00D1543C" w:rsidRDefault="00ED5445" w:rsidP="00906CD2">
      <w:pPr>
        <w:spacing w:after="0" w:line="240" w:lineRule="auto"/>
        <w:ind w:left="2124" w:firstLine="1420"/>
        <w:outlineLvl w:val="3"/>
        <w:rPr>
          <w:rFonts w:ascii="Arial" w:eastAsia="Times New Roman" w:hAnsi="Arial" w:cs="Arial"/>
          <w:b/>
          <w:bCs/>
          <w:i/>
          <w:sz w:val="32"/>
          <w:szCs w:val="32"/>
          <w:lang w:eastAsia="hu-HU"/>
        </w:rPr>
      </w:pPr>
      <w:r w:rsidRPr="00D1543C">
        <w:rPr>
          <w:rFonts w:ascii="Arial" w:eastAsia="Times New Roman" w:hAnsi="Arial" w:cs="Arial"/>
          <w:b/>
          <w:bCs/>
          <w:i/>
          <w:sz w:val="32"/>
          <w:szCs w:val="32"/>
          <w:lang w:eastAsia="hu-HU"/>
        </w:rPr>
        <w:t xml:space="preserve">Vass Lajos </w:t>
      </w:r>
      <w:r w:rsidR="00D57C3E" w:rsidRPr="00D1543C">
        <w:rPr>
          <w:rFonts w:ascii="Arial" w:eastAsia="Times New Roman" w:hAnsi="Arial" w:cs="Arial"/>
          <w:b/>
          <w:bCs/>
          <w:i/>
          <w:sz w:val="32"/>
          <w:szCs w:val="32"/>
          <w:lang w:eastAsia="hu-HU"/>
        </w:rPr>
        <w:t>elnök</w:t>
      </w:r>
    </w:p>
    <w:p w:rsidR="00906CD2" w:rsidRPr="00D1543C" w:rsidRDefault="00906CD2" w:rsidP="00906CD2">
      <w:pPr>
        <w:spacing w:after="0" w:line="240" w:lineRule="auto"/>
        <w:ind w:left="2124" w:firstLine="1420"/>
        <w:outlineLvl w:val="3"/>
        <w:rPr>
          <w:rFonts w:ascii="Arial" w:eastAsia="Times New Roman" w:hAnsi="Arial" w:cs="Arial"/>
          <w:b/>
          <w:bCs/>
          <w:i/>
          <w:sz w:val="32"/>
          <w:szCs w:val="32"/>
          <w:lang w:eastAsia="hu-HU"/>
        </w:rPr>
      </w:pPr>
    </w:p>
    <w:p w:rsidR="00BC4973" w:rsidRPr="00D1543C" w:rsidRDefault="00A9249F" w:rsidP="005F1AB1">
      <w:pPr>
        <w:spacing w:after="0" w:line="240" w:lineRule="auto"/>
        <w:ind w:left="1134" w:firstLine="1134"/>
        <w:outlineLvl w:val="3"/>
        <w:rPr>
          <w:rFonts w:ascii="Arial" w:eastAsia="Times New Roman" w:hAnsi="Arial" w:cs="Arial"/>
          <w:b/>
          <w:bCs/>
          <w:sz w:val="32"/>
          <w:szCs w:val="32"/>
          <w:lang w:eastAsia="hu-HU"/>
        </w:rPr>
      </w:pPr>
      <w:r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12</w:t>
      </w:r>
      <w:r w:rsidR="00AF67BE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:</w:t>
      </w:r>
      <w:r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3</w:t>
      </w:r>
      <w:r w:rsidR="00AF67BE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 xml:space="preserve">0 </w:t>
      </w:r>
      <w:r w:rsidR="00906CD2"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ab/>
      </w:r>
      <w:r w:rsidRPr="00D1543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Ebéd</w:t>
      </w:r>
    </w:p>
    <w:p w:rsidR="00D57C3E" w:rsidRPr="00012868" w:rsidRDefault="00D57C3E" w:rsidP="005F1AB1">
      <w:pPr>
        <w:spacing w:after="0" w:line="240" w:lineRule="auto"/>
        <w:ind w:left="1134" w:firstLine="1134"/>
        <w:outlineLvl w:val="3"/>
        <w:rPr>
          <w:rFonts w:ascii="Bell MT" w:eastAsia="Times New Roman" w:hAnsi="Bell MT" w:cs="Times New Roman"/>
          <w:b/>
          <w:bCs/>
          <w:i/>
          <w:sz w:val="16"/>
          <w:szCs w:val="16"/>
          <w:lang w:eastAsia="hu-HU"/>
        </w:rPr>
      </w:pPr>
    </w:p>
    <w:p w:rsidR="00D1543C" w:rsidRPr="005F1AB1" w:rsidRDefault="00D1543C" w:rsidP="005F1AB1">
      <w:pPr>
        <w:spacing w:after="0" w:line="240" w:lineRule="auto"/>
        <w:ind w:left="1134" w:firstLine="1134"/>
        <w:outlineLvl w:val="3"/>
        <w:rPr>
          <w:rFonts w:ascii="Bell MT" w:eastAsia="Times New Roman" w:hAnsi="Bell MT" w:cs="Times New Roman"/>
          <w:b/>
          <w:bCs/>
          <w:i/>
          <w:sz w:val="36"/>
          <w:szCs w:val="36"/>
          <w:lang w:eastAsia="hu-HU"/>
        </w:rPr>
      </w:pPr>
    </w:p>
    <w:p w:rsidR="00A9091A" w:rsidRPr="005F1AB1" w:rsidRDefault="00307756" w:rsidP="005F1AB1">
      <w:pPr>
        <w:pStyle w:val="Default"/>
      </w:pPr>
      <w:r>
        <w:rPr>
          <w:rFonts w:eastAsia="Times New Roman"/>
          <w:bCs/>
          <w:i/>
          <w:color w:val="404040" w:themeColor="text1" w:themeTint="BF"/>
          <w:sz w:val="34"/>
          <w:szCs w:val="34"/>
          <w:lang w:eastAsia="hu-HU"/>
        </w:rPr>
        <w:t>A program az Európai Mezőgazdasági Vidékfejlesztési Alapból a LEADER térségek közötti együttműködés végrehajtásához nyújtandó támogatással valósul meg.</w:t>
      </w:r>
      <w:r>
        <w:rPr>
          <w:i/>
          <w:noProof/>
          <w:sz w:val="34"/>
          <w:szCs w:val="34"/>
          <w:lang w:eastAsia="hu-HU"/>
        </w:rPr>
        <w:t xml:space="preserve"> </w:t>
      </w:r>
    </w:p>
    <w:sectPr w:rsidR="00A9091A" w:rsidRPr="005F1AB1" w:rsidSect="00C15034">
      <w:pgSz w:w="11906" w:h="16838"/>
      <w:pgMar w:top="426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034"/>
    <w:rsid w:val="00012868"/>
    <w:rsid w:val="0002792D"/>
    <w:rsid w:val="0008026A"/>
    <w:rsid w:val="000E29F1"/>
    <w:rsid w:val="000E415C"/>
    <w:rsid w:val="001217ED"/>
    <w:rsid w:val="0018635C"/>
    <w:rsid w:val="001F3590"/>
    <w:rsid w:val="00212C52"/>
    <w:rsid w:val="00264D84"/>
    <w:rsid w:val="002661CB"/>
    <w:rsid w:val="00276800"/>
    <w:rsid w:val="002C6EFA"/>
    <w:rsid w:val="00307756"/>
    <w:rsid w:val="00310120"/>
    <w:rsid w:val="003610E5"/>
    <w:rsid w:val="003D3A29"/>
    <w:rsid w:val="00400457"/>
    <w:rsid w:val="004B5013"/>
    <w:rsid w:val="004C21C7"/>
    <w:rsid w:val="0051356C"/>
    <w:rsid w:val="00515B2A"/>
    <w:rsid w:val="0052749C"/>
    <w:rsid w:val="00553ABB"/>
    <w:rsid w:val="005F1AB1"/>
    <w:rsid w:val="0061198F"/>
    <w:rsid w:val="00620BDA"/>
    <w:rsid w:val="00640690"/>
    <w:rsid w:val="00702256"/>
    <w:rsid w:val="007740BD"/>
    <w:rsid w:val="00801030"/>
    <w:rsid w:val="008253DE"/>
    <w:rsid w:val="00886D95"/>
    <w:rsid w:val="008F6BF8"/>
    <w:rsid w:val="00906CD2"/>
    <w:rsid w:val="009145A8"/>
    <w:rsid w:val="00942761"/>
    <w:rsid w:val="009D6C26"/>
    <w:rsid w:val="00A10762"/>
    <w:rsid w:val="00A52C95"/>
    <w:rsid w:val="00A9091A"/>
    <w:rsid w:val="00A9249F"/>
    <w:rsid w:val="00AD75DF"/>
    <w:rsid w:val="00AE5A0F"/>
    <w:rsid w:val="00AF67BE"/>
    <w:rsid w:val="00B7081D"/>
    <w:rsid w:val="00BC4973"/>
    <w:rsid w:val="00C15034"/>
    <w:rsid w:val="00D1543C"/>
    <w:rsid w:val="00D57C3E"/>
    <w:rsid w:val="00E37F5C"/>
    <w:rsid w:val="00ED5445"/>
    <w:rsid w:val="00EF46DA"/>
    <w:rsid w:val="00F1379C"/>
    <w:rsid w:val="00F168ED"/>
    <w:rsid w:val="00F4147F"/>
    <w:rsid w:val="00F83219"/>
    <w:rsid w:val="00FD3CC3"/>
    <w:rsid w:val="00FE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09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1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50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7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288C7-292B-415F-8D44-12730C05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88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BÜKK-MAK Kft.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tanacsado</dc:creator>
  <cp:keywords/>
  <dc:description/>
  <cp:lastModifiedBy>tanacsado</cp:lastModifiedBy>
  <cp:revision>14</cp:revision>
  <cp:lastPrinted>2014-06-24T10:15:00Z</cp:lastPrinted>
  <dcterms:created xsi:type="dcterms:W3CDTF">2014-05-27T09:28:00Z</dcterms:created>
  <dcterms:modified xsi:type="dcterms:W3CDTF">2014-06-24T10:16:00Z</dcterms:modified>
</cp:coreProperties>
</file>